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E50" w:rsidRDefault="00540E50" w:rsidP="00540E50">
      <w:pPr>
        <w:jc w:val="center"/>
        <w:rPr>
          <w:rFonts w:ascii="Arial" w:hAnsi="Arial" w:cs="Arial"/>
          <w:b/>
          <w:sz w:val="20"/>
          <w:szCs w:val="20"/>
        </w:rPr>
      </w:pPr>
      <w:r w:rsidRPr="00624A56">
        <w:rPr>
          <w:rFonts w:ascii="Arial" w:hAnsi="Arial" w:cs="Arial"/>
          <w:b/>
          <w:sz w:val="20"/>
          <w:szCs w:val="20"/>
        </w:rPr>
        <w:t>KLAUZULA INFORMACYJNA</w:t>
      </w:r>
    </w:p>
    <w:p w:rsidR="00540E50" w:rsidRDefault="00540E50" w:rsidP="00540E50">
      <w:pPr>
        <w:pStyle w:val="NormalnyWeb"/>
        <w:spacing w:before="0" w:beforeAutospacing="0" w:after="0" w:afterAutospacing="0"/>
        <w:ind w:firstLine="360"/>
        <w:jc w:val="both"/>
        <w:rPr>
          <w:rFonts w:ascii="Arial" w:hAnsi="Arial" w:cs="Arial"/>
          <w:sz w:val="20"/>
          <w:szCs w:val="20"/>
        </w:rPr>
      </w:pPr>
      <w:r w:rsidRPr="00624A56">
        <w:rPr>
          <w:rFonts w:ascii="Arial" w:hAnsi="Arial" w:cs="Arial"/>
          <w:sz w:val="20"/>
          <w:szCs w:val="20"/>
        </w:rPr>
        <w:t xml:space="preserve">Zgodnie z </w:t>
      </w:r>
      <w:r>
        <w:rPr>
          <w:rFonts w:ascii="Arial" w:hAnsi="Arial" w:cs="Arial"/>
          <w:sz w:val="20"/>
          <w:szCs w:val="20"/>
        </w:rPr>
        <w:t>art. </w:t>
      </w:r>
      <w:r w:rsidRPr="00624A56">
        <w:rPr>
          <w:rFonts w:ascii="Arial" w:hAnsi="Arial" w:cs="Arial"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>ust. </w:t>
      </w:r>
      <w:r w:rsidRPr="00624A56">
        <w:rPr>
          <w:rFonts w:ascii="Arial" w:hAnsi="Arial" w:cs="Arial"/>
          <w:sz w:val="20"/>
          <w:szCs w:val="20"/>
        </w:rPr>
        <w:t xml:space="preserve">1 i </w:t>
      </w:r>
      <w:r>
        <w:rPr>
          <w:rFonts w:ascii="Arial" w:hAnsi="Arial" w:cs="Arial"/>
          <w:sz w:val="20"/>
          <w:szCs w:val="20"/>
        </w:rPr>
        <w:t>ust. </w:t>
      </w:r>
      <w:r w:rsidRPr="00624A56">
        <w:rPr>
          <w:rFonts w:ascii="Arial" w:hAnsi="Arial" w:cs="Arial"/>
          <w:sz w:val="20"/>
          <w:szCs w:val="20"/>
        </w:rPr>
        <w:t xml:space="preserve">2 rozporządzenia Parlamentu Europejskiego i Rady (UE) 2016/679 </w:t>
      </w:r>
      <w:r>
        <w:rPr>
          <w:rFonts w:ascii="Arial" w:hAnsi="Arial" w:cs="Arial"/>
          <w:sz w:val="20"/>
          <w:szCs w:val="20"/>
        </w:rPr>
        <w:br/>
      </w:r>
      <w:r w:rsidRPr="00624A56">
        <w:rPr>
          <w:rFonts w:ascii="Arial" w:hAnsi="Arial" w:cs="Arial"/>
          <w:sz w:val="20"/>
          <w:szCs w:val="20"/>
        </w:rPr>
        <w:t>z dnia 27 kwietnia 2016</w:t>
      </w:r>
      <w:r>
        <w:rPr>
          <w:rFonts w:ascii="Arial" w:hAnsi="Arial" w:cs="Arial"/>
          <w:sz w:val="20"/>
          <w:szCs w:val="20"/>
        </w:rPr>
        <w:t> r.</w:t>
      </w:r>
      <w:r w:rsidRPr="00624A56">
        <w:rPr>
          <w:rFonts w:ascii="Arial" w:hAnsi="Arial" w:cs="Arial"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danych), dalej RODO, oraz </w:t>
      </w:r>
      <w:r>
        <w:rPr>
          <w:rFonts w:ascii="Arial" w:hAnsi="Arial" w:cs="Arial"/>
          <w:sz w:val="20"/>
          <w:szCs w:val="20"/>
        </w:rPr>
        <w:t>art. </w:t>
      </w:r>
      <w:r w:rsidRPr="00624A56">
        <w:rPr>
          <w:rFonts w:ascii="Arial" w:hAnsi="Arial" w:cs="Arial"/>
          <w:sz w:val="20"/>
          <w:szCs w:val="20"/>
        </w:rPr>
        <w:t>17a ustawy z dnia 27 marca 20093</w:t>
      </w:r>
      <w:r>
        <w:rPr>
          <w:rFonts w:ascii="Arial" w:hAnsi="Arial" w:cs="Arial"/>
          <w:sz w:val="20"/>
          <w:szCs w:val="20"/>
        </w:rPr>
        <w:t> r.</w:t>
      </w:r>
      <w:r w:rsidRPr="00624A56">
        <w:rPr>
          <w:rFonts w:ascii="Arial" w:hAnsi="Arial" w:cs="Arial"/>
          <w:sz w:val="20"/>
          <w:szCs w:val="20"/>
        </w:rPr>
        <w:t xml:space="preserve"> o planowaniu i zagospodarowaniu przestrzennym (t. j. </w:t>
      </w:r>
      <w:r>
        <w:rPr>
          <w:rFonts w:ascii="Arial" w:hAnsi="Arial" w:cs="Arial"/>
          <w:sz w:val="20"/>
          <w:szCs w:val="20"/>
        </w:rPr>
        <w:t>Dz. U.</w:t>
      </w:r>
      <w:r w:rsidRPr="00624A56">
        <w:rPr>
          <w:rFonts w:ascii="Arial" w:hAnsi="Arial" w:cs="Arial"/>
          <w:sz w:val="20"/>
          <w:szCs w:val="20"/>
        </w:rPr>
        <w:t xml:space="preserve"> z 2018</w:t>
      </w:r>
      <w:r>
        <w:rPr>
          <w:rFonts w:ascii="Arial" w:hAnsi="Arial" w:cs="Arial"/>
          <w:sz w:val="20"/>
          <w:szCs w:val="20"/>
        </w:rPr>
        <w:t> r.</w:t>
      </w:r>
      <w:r w:rsidRPr="00624A5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poz. </w:t>
      </w:r>
      <w:r w:rsidRPr="00624A56">
        <w:rPr>
          <w:rFonts w:ascii="Arial" w:hAnsi="Arial" w:cs="Arial"/>
          <w:sz w:val="20"/>
          <w:szCs w:val="20"/>
        </w:rPr>
        <w:t xml:space="preserve">1945 </w:t>
      </w:r>
      <w:r>
        <w:rPr>
          <w:rFonts w:ascii="Arial" w:hAnsi="Arial" w:cs="Arial"/>
          <w:sz w:val="20"/>
          <w:szCs w:val="20"/>
        </w:rPr>
        <w:t>ze zm.</w:t>
      </w:r>
      <w:r w:rsidRPr="00624A5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 w:rsidRPr="00624A56">
        <w:rPr>
          <w:rFonts w:ascii="Arial" w:hAnsi="Arial" w:cs="Arial"/>
          <w:sz w:val="20"/>
          <w:szCs w:val="20"/>
        </w:rPr>
        <w:t xml:space="preserve">w związku z obwieszczeniem z dnia </w:t>
      </w:r>
      <w:r>
        <w:rPr>
          <w:rFonts w:ascii="Arial" w:hAnsi="Arial" w:cs="Arial"/>
          <w:sz w:val="20"/>
          <w:szCs w:val="20"/>
        </w:rPr>
        <w:t>17.06.2019 r.</w:t>
      </w:r>
      <w:r w:rsidRPr="00624A56">
        <w:rPr>
          <w:rFonts w:ascii="Arial" w:hAnsi="Arial" w:cs="Arial"/>
          <w:sz w:val="20"/>
          <w:szCs w:val="20"/>
        </w:rPr>
        <w:t xml:space="preserve"> w sprawie przystąpienia do sporządzenia </w:t>
      </w:r>
      <w:r>
        <w:rPr>
          <w:rFonts w:ascii="Arial" w:hAnsi="Arial" w:cs="Arial"/>
          <w:sz w:val="20"/>
          <w:szCs w:val="20"/>
        </w:rPr>
        <w:t xml:space="preserve">zmiany </w:t>
      </w:r>
      <w:r w:rsidRPr="00624A56">
        <w:rPr>
          <w:rFonts w:ascii="Arial" w:hAnsi="Arial" w:cs="Arial"/>
          <w:sz w:val="20"/>
          <w:szCs w:val="20"/>
        </w:rPr>
        <w:t xml:space="preserve">miejscowego planu zagospodarowania przestrzennego dla terenów położonych w sołectwie Wielmoża </w:t>
      </w:r>
      <w:r>
        <w:rPr>
          <w:rFonts w:ascii="Arial" w:hAnsi="Arial" w:cs="Arial"/>
          <w:sz w:val="20"/>
          <w:szCs w:val="20"/>
        </w:rPr>
        <w:br/>
      </w:r>
      <w:r w:rsidR="00FF6128">
        <w:rPr>
          <w:rFonts w:ascii="Arial" w:hAnsi="Arial" w:cs="Arial"/>
          <w:sz w:val="20"/>
          <w:szCs w:val="20"/>
        </w:rPr>
        <w:t xml:space="preserve">części działek nr </w:t>
      </w:r>
      <w:r w:rsidR="00FF6128" w:rsidRPr="00FF6128">
        <w:rPr>
          <w:rFonts w:ascii="Arial" w:hAnsi="Arial" w:cs="Arial"/>
          <w:sz w:val="20"/>
          <w:szCs w:val="20"/>
        </w:rPr>
        <w:t>6, 8/1, 8/4 (</w:t>
      </w:r>
      <w:proofErr w:type="spellStart"/>
      <w:r w:rsidR="00FF6128" w:rsidRPr="00FF6128">
        <w:rPr>
          <w:rFonts w:ascii="Arial" w:hAnsi="Arial" w:cs="Arial"/>
          <w:sz w:val="20"/>
          <w:szCs w:val="20"/>
        </w:rPr>
        <w:t>k.m</w:t>
      </w:r>
      <w:proofErr w:type="spellEnd"/>
      <w:r w:rsidR="00FF6128" w:rsidRPr="00FF6128">
        <w:rPr>
          <w:rFonts w:ascii="Arial" w:hAnsi="Arial" w:cs="Arial"/>
          <w:sz w:val="20"/>
          <w:szCs w:val="20"/>
        </w:rPr>
        <w:t xml:space="preserve"> 3-11) położonych w Wielmoży</w:t>
      </w:r>
      <w:r w:rsidRPr="00FF6128">
        <w:rPr>
          <w:rFonts w:ascii="Arial" w:hAnsi="Arial" w:cs="Arial"/>
          <w:sz w:val="20"/>
          <w:szCs w:val="20"/>
        </w:rPr>
        <w:t>, informuję</w:t>
      </w:r>
      <w:r w:rsidRPr="00624A56">
        <w:rPr>
          <w:rFonts w:ascii="Arial" w:hAnsi="Arial" w:cs="Arial"/>
          <w:sz w:val="20"/>
          <w:szCs w:val="20"/>
        </w:rPr>
        <w:t>, że: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Administratorem danych osobowych wnioskodawców jest Wójt Gminy </w:t>
      </w:r>
      <w:r>
        <w:rPr>
          <w:rFonts w:ascii="Arial" w:hAnsi="Arial" w:cs="Arial"/>
          <w:sz w:val="20"/>
          <w:szCs w:val="20"/>
          <w:lang w:eastAsia="en-US"/>
        </w:rPr>
        <w:t>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br/>
        <w:t>ul. Krakowska 139, 32</w:t>
      </w:r>
      <w:r>
        <w:rPr>
          <w:rFonts w:ascii="Arial" w:hAnsi="Arial" w:cs="Arial"/>
          <w:sz w:val="20"/>
          <w:szCs w:val="20"/>
          <w:lang w:eastAsia="en-US"/>
        </w:rPr>
        <w:noBreakHyphen/>
        <w:t>045 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, tel. </w:t>
      </w:r>
      <w:r w:rsidRPr="00624A56">
        <w:rPr>
          <w:rFonts w:ascii="Arial" w:hAnsi="Arial" w:cs="Arial"/>
          <w:bCs/>
          <w:sz w:val="20"/>
          <w:szCs w:val="20"/>
          <w:lang w:eastAsia="en-US"/>
        </w:rPr>
        <w:t xml:space="preserve">12 </w:t>
      </w:r>
      <w:r w:rsidRPr="00131960">
        <w:rPr>
          <w:rFonts w:ascii="Arial" w:hAnsi="Arial" w:cs="Arial"/>
          <w:sz w:val="20"/>
          <w:szCs w:val="20"/>
          <w:lang w:eastAsia="en-US"/>
        </w:rPr>
        <w:t>3896028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; </w:t>
      </w:r>
      <w:r w:rsidRPr="00131960">
        <w:rPr>
          <w:rFonts w:ascii="Arial" w:hAnsi="Arial" w:cs="Arial"/>
          <w:sz w:val="20"/>
          <w:szCs w:val="20"/>
          <w:lang w:eastAsia="en-US"/>
        </w:rPr>
        <w:t>gmina@suloszowa.pl</w:t>
      </w:r>
      <w:r w:rsidRPr="00624A56">
        <w:rPr>
          <w:rFonts w:ascii="Arial" w:hAnsi="Arial" w:cs="Arial"/>
          <w:sz w:val="20"/>
          <w:szCs w:val="20"/>
          <w:lang w:eastAsia="en-US"/>
        </w:rPr>
        <w:t>.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z Inspektorem Ochrony Danych wnioskodawcy mogą skontaktować się </w:t>
      </w:r>
      <w:r w:rsidRPr="00624A56">
        <w:rPr>
          <w:rFonts w:ascii="Arial" w:hAnsi="Arial" w:cs="Arial"/>
          <w:sz w:val="20"/>
          <w:szCs w:val="20"/>
        </w:rPr>
        <w:t>drogą elektroniczną: iod@</w:t>
      </w:r>
      <w:r>
        <w:rPr>
          <w:rFonts w:ascii="Arial" w:hAnsi="Arial" w:cs="Arial"/>
          <w:sz w:val="20"/>
          <w:szCs w:val="20"/>
        </w:rPr>
        <w:t>suloszowa</w:t>
      </w:r>
      <w:r w:rsidRPr="00624A56">
        <w:rPr>
          <w:rFonts w:ascii="Arial" w:hAnsi="Arial" w:cs="Arial"/>
          <w:sz w:val="20"/>
          <w:szCs w:val="20"/>
        </w:rPr>
        <w:t>.pl lub pisemnie na adres Administratora danych.</w:t>
      </w:r>
    </w:p>
    <w:p w:rsidR="00540E50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Dane osobowe wnioskodawcy będą przetwarzane w celu wypełnienia obowiązków prawnych tj. rozpatrzenia wniosków do </w:t>
      </w:r>
      <w:r>
        <w:rPr>
          <w:rFonts w:ascii="Arial" w:hAnsi="Arial" w:cs="Arial"/>
          <w:sz w:val="20"/>
          <w:szCs w:val="20"/>
          <w:lang w:eastAsia="en-US"/>
        </w:rPr>
        <w:t xml:space="preserve">zmiany 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miejscowego planu zagospodarowania przestrzennego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na podstawie </w:t>
      </w:r>
      <w:r w:rsidRPr="00624A56">
        <w:rPr>
          <w:rFonts w:ascii="Arial" w:hAnsi="Arial" w:cs="Arial"/>
          <w:sz w:val="20"/>
          <w:szCs w:val="20"/>
        </w:rPr>
        <w:t>ustawy z dnia 27 marca 2003</w:t>
      </w:r>
      <w:r>
        <w:rPr>
          <w:rFonts w:ascii="Arial" w:hAnsi="Arial" w:cs="Arial"/>
          <w:sz w:val="20"/>
          <w:szCs w:val="20"/>
        </w:rPr>
        <w:t> r.</w:t>
      </w:r>
      <w:r w:rsidRPr="00624A56">
        <w:rPr>
          <w:rFonts w:ascii="Arial" w:hAnsi="Arial" w:cs="Arial"/>
          <w:sz w:val="20"/>
          <w:szCs w:val="20"/>
        </w:rPr>
        <w:t xml:space="preserve"> o planowaniu i zagospodarowaniu przestrzennym (t. j. </w:t>
      </w:r>
      <w:r>
        <w:rPr>
          <w:rFonts w:ascii="Arial" w:hAnsi="Arial" w:cs="Arial"/>
          <w:sz w:val="20"/>
          <w:szCs w:val="20"/>
        </w:rPr>
        <w:t>Dz. U.</w:t>
      </w:r>
      <w:r w:rsidRPr="00624A56">
        <w:rPr>
          <w:rFonts w:ascii="Arial" w:hAnsi="Arial" w:cs="Arial"/>
          <w:sz w:val="20"/>
          <w:szCs w:val="20"/>
        </w:rPr>
        <w:t xml:space="preserve"> z 2018</w:t>
      </w:r>
      <w:r>
        <w:rPr>
          <w:rFonts w:ascii="Arial" w:hAnsi="Arial" w:cs="Arial"/>
          <w:sz w:val="20"/>
          <w:szCs w:val="20"/>
        </w:rPr>
        <w:t> r.</w:t>
      </w:r>
      <w:r w:rsidRPr="00624A5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poz. </w:t>
      </w:r>
      <w:r w:rsidRPr="00624A56">
        <w:rPr>
          <w:rFonts w:ascii="Arial" w:hAnsi="Arial" w:cs="Arial"/>
          <w:sz w:val="20"/>
          <w:szCs w:val="20"/>
        </w:rPr>
        <w:t xml:space="preserve">1945 </w:t>
      </w:r>
      <w:r>
        <w:rPr>
          <w:rFonts w:ascii="Arial" w:hAnsi="Arial" w:cs="Arial"/>
          <w:sz w:val="20"/>
          <w:szCs w:val="20"/>
        </w:rPr>
        <w:t>ze zm.</w:t>
      </w:r>
      <w:r w:rsidRPr="00624A56">
        <w:rPr>
          <w:rFonts w:ascii="Arial" w:hAnsi="Arial" w:cs="Arial"/>
          <w:sz w:val="20"/>
          <w:szCs w:val="20"/>
        </w:rPr>
        <w:t xml:space="preserve">) oraz </w:t>
      </w:r>
      <w:r w:rsidRPr="00624A56">
        <w:rPr>
          <w:rFonts w:ascii="Arial" w:hAnsi="Arial" w:cs="Arial"/>
          <w:sz w:val="20"/>
          <w:szCs w:val="20"/>
          <w:lang w:eastAsia="en-US"/>
        </w:rPr>
        <w:t>rozporządzenia Ministra Infrastruktury z dnia 26 sierpnia 2003</w:t>
      </w:r>
      <w:r>
        <w:rPr>
          <w:rFonts w:ascii="Arial" w:hAnsi="Arial" w:cs="Arial"/>
          <w:sz w:val="20"/>
          <w:szCs w:val="20"/>
          <w:lang w:eastAsia="en-US"/>
        </w:rPr>
        <w:t> r.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 w sprawie wymaganego zakresu projektu miejscowego planu zagospodarowania przestrzennego (</w:t>
      </w:r>
      <w:r>
        <w:rPr>
          <w:rFonts w:ascii="Arial" w:hAnsi="Arial" w:cs="Arial"/>
          <w:sz w:val="20"/>
          <w:szCs w:val="20"/>
          <w:lang w:eastAsia="en-US"/>
        </w:rPr>
        <w:t>Dz. U.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 z 2003</w:t>
      </w:r>
      <w:r>
        <w:rPr>
          <w:rFonts w:ascii="Arial" w:hAnsi="Arial" w:cs="Arial"/>
          <w:sz w:val="20"/>
          <w:szCs w:val="20"/>
          <w:lang w:eastAsia="en-US"/>
        </w:rPr>
        <w:t> r. nr 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164, </w:t>
      </w:r>
      <w:r>
        <w:rPr>
          <w:rFonts w:ascii="Arial" w:hAnsi="Arial" w:cs="Arial"/>
          <w:sz w:val="20"/>
          <w:szCs w:val="20"/>
          <w:lang w:eastAsia="en-US"/>
        </w:rPr>
        <w:t>poz. 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1587)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w zw. z </w:t>
      </w:r>
      <w:r>
        <w:rPr>
          <w:rFonts w:ascii="Arial" w:hAnsi="Arial" w:cs="Arial"/>
          <w:sz w:val="20"/>
          <w:szCs w:val="20"/>
          <w:lang w:eastAsia="en-US"/>
        </w:rPr>
        <w:t>art. 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6 </w:t>
      </w:r>
      <w:r>
        <w:rPr>
          <w:rFonts w:ascii="Arial" w:hAnsi="Arial" w:cs="Arial"/>
          <w:sz w:val="20"/>
          <w:szCs w:val="20"/>
          <w:lang w:eastAsia="en-US"/>
        </w:rPr>
        <w:t>ust. </w:t>
      </w:r>
      <w:r w:rsidRPr="00624A56">
        <w:rPr>
          <w:rFonts w:ascii="Arial" w:hAnsi="Arial" w:cs="Arial"/>
          <w:sz w:val="20"/>
          <w:szCs w:val="20"/>
          <w:lang w:eastAsia="en-US"/>
        </w:rPr>
        <w:t>1 lit. c RODO);</w:t>
      </w:r>
    </w:p>
    <w:p w:rsidR="00540E50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>Dane osobowe wnioskodawcy mogą zostać przekazane</w:t>
      </w:r>
      <w:r w:rsidRPr="00131960">
        <w:rPr>
          <w:rFonts w:ascii="Arial" w:hAnsi="Arial" w:cs="Arial"/>
          <w:sz w:val="20"/>
          <w:szCs w:val="20"/>
          <w:lang w:eastAsia="en-US"/>
        </w:rPr>
        <w:t>:</w:t>
      </w:r>
    </w:p>
    <w:p w:rsidR="00540E50" w:rsidRPr="00624A56" w:rsidRDefault="00540E50" w:rsidP="00540E5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</w:rPr>
        <w:t>organom władzy publ</w:t>
      </w:r>
      <w:bookmarkStart w:id="0" w:name="_GoBack"/>
      <w:bookmarkEnd w:id="0"/>
      <w:r w:rsidRPr="00624A56">
        <w:rPr>
          <w:rFonts w:ascii="Arial" w:hAnsi="Arial" w:cs="Arial"/>
          <w:sz w:val="20"/>
          <w:szCs w:val="20"/>
        </w:rPr>
        <w:t>icznej oraz podmiotom wykonującym zadania publiczne lub działających na zlecenie organów władzy publicznej, w zakresie i w celach, które wynikają z przepisów powszechnie obowiązującego prawa</w:t>
      </w:r>
      <w:r w:rsidRPr="00624A56">
        <w:rPr>
          <w:rFonts w:ascii="Arial" w:hAnsi="Arial" w:cs="Arial"/>
          <w:sz w:val="20"/>
          <w:szCs w:val="20"/>
          <w:lang w:eastAsia="en-US"/>
        </w:rPr>
        <w:t>, w tym urzędowi wojewódzkiemu;</w:t>
      </w:r>
    </w:p>
    <w:p w:rsidR="00540E50" w:rsidRPr="00624A56" w:rsidRDefault="00540E50" w:rsidP="00540E5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innym podmiotom, które na podstawie stosownych umów podpisanych z Gminą </w:t>
      </w:r>
      <w:r>
        <w:rPr>
          <w:rFonts w:ascii="Arial" w:hAnsi="Arial" w:cs="Arial"/>
          <w:sz w:val="20"/>
          <w:szCs w:val="20"/>
          <w:lang w:eastAsia="en-US"/>
        </w:rPr>
        <w:t>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 przetwarzają dane osobowe, dla których Administratorem danych jest Wójt Gminy </w:t>
      </w:r>
      <w:r>
        <w:rPr>
          <w:rFonts w:ascii="Arial" w:hAnsi="Arial" w:cs="Arial"/>
          <w:sz w:val="20"/>
          <w:szCs w:val="20"/>
          <w:lang w:eastAsia="en-US"/>
        </w:rPr>
        <w:t>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, w tym: </w:t>
      </w:r>
      <w:r w:rsidRPr="00624A56">
        <w:rPr>
          <w:rFonts w:ascii="Arial" w:hAnsi="Arial" w:cs="Arial"/>
          <w:sz w:val="20"/>
          <w:szCs w:val="20"/>
        </w:rPr>
        <w:t>do biura projektowego.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Dane osobowe wnioskodawcy będą przechowywane </w:t>
      </w:r>
      <w:r w:rsidRPr="00624A56">
        <w:rPr>
          <w:rFonts w:ascii="Arial" w:hAnsi="Arial" w:cs="Arial"/>
          <w:sz w:val="20"/>
          <w:szCs w:val="20"/>
        </w:rPr>
        <w:t>przez okres realizacji niniejszej sprawy oraz przewidziany prawem okres archiwizacji.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Podane przez wnioskodawcę dane osobowe nie będą wykorzystywane do decyzji opartej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na zautomatyzowanym przetwarzaniu, w tym profilowaniu, ani nie zostaną przekazane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do państwa trzeciego (poza obszar Unii Europejskiej, Islandii, Norwegii i Lichtensteinu)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624A56">
        <w:rPr>
          <w:rFonts w:ascii="Arial" w:hAnsi="Arial" w:cs="Arial"/>
          <w:sz w:val="20"/>
          <w:szCs w:val="20"/>
          <w:lang w:eastAsia="en-US"/>
        </w:rPr>
        <w:t>lub organizacji międzynarodowej.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>Wnioskodawca ma prawo do:</w:t>
      </w:r>
    </w:p>
    <w:p w:rsidR="00540E50" w:rsidRDefault="00540E50" w:rsidP="00540E5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624A56">
        <w:rPr>
          <w:rFonts w:ascii="Arial" w:hAnsi="Arial" w:cs="Arial"/>
          <w:sz w:val="20"/>
          <w:szCs w:val="20"/>
        </w:rPr>
        <w:t>dostępu do swoich danych oraz otrzymania ich kopii;</w:t>
      </w:r>
    </w:p>
    <w:p w:rsidR="00540E50" w:rsidRPr="00624A56" w:rsidRDefault="00540E50" w:rsidP="00540E5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</w:rPr>
        <w:t>do sprostowania (poprawiania) swoich danych, jeśli są błędne lub nieaktualne,</w:t>
      </w:r>
    </w:p>
    <w:p w:rsidR="00540E50" w:rsidRPr="00624A56" w:rsidRDefault="00540E50" w:rsidP="00540E5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</w:rPr>
        <w:t>do żądania usunięcia danych osobowych;</w:t>
      </w:r>
    </w:p>
    <w:p w:rsidR="00540E50" w:rsidRPr="00624A56" w:rsidRDefault="00540E50" w:rsidP="00540E5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</w:rPr>
        <w:t>do żądania ograniczenia lub wniesienia sprzeciwu wobec przetwarzania danych;</w:t>
      </w:r>
    </w:p>
    <w:p w:rsidR="00540E50" w:rsidRPr="00624A56" w:rsidRDefault="00540E50" w:rsidP="00540E5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>wniesienia skargi do Prezesa Urzędu Ochrony Danych Osobowych (</w:t>
      </w:r>
      <w:r>
        <w:rPr>
          <w:rFonts w:ascii="Arial" w:hAnsi="Arial" w:cs="Arial"/>
          <w:sz w:val="20"/>
          <w:szCs w:val="20"/>
          <w:lang w:eastAsia="en-US"/>
        </w:rPr>
        <w:t>ul. </w:t>
      </w:r>
      <w:r w:rsidRPr="00624A56">
        <w:rPr>
          <w:rFonts w:ascii="Arial" w:hAnsi="Arial" w:cs="Arial"/>
          <w:sz w:val="20"/>
          <w:szCs w:val="20"/>
          <w:lang w:eastAsia="en-US"/>
        </w:rPr>
        <w:t>Stawki 2, 00</w:t>
      </w:r>
      <w:r>
        <w:rPr>
          <w:rFonts w:ascii="Arial" w:hAnsi="Arial" w:cs="Arial"/>
          <w:sz w:val="20"/>
          <w:szCs w:val="20"/>
          <w:lang w:eastAsia="en-US"/>
        </w:rPr>
        <w:noBreakHyphen/>
      </w:r>
      <w:r w:rsidRPr="00624A56">
        <w:rPr>
          <w:rFonts w:ascii="Arial" w:hAnsi="Arial" w:cs="Arial"/>
          <w:sz w:val="20"/>
          <w:szCs w:val="20"/>
          <w:lang w:eastAsia="en-US"/>
        </w:rPr>
        <w:t>193 Warszawa), gdy przetwarzanie danych osobowych wnioskodawcy narusza przepisy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24A56">
        <w:rPr>
          <w:rFonts w:ascii="Arial" w:hAnsi="Arial" w:cs="Arial"/>
          <w:sz w:val="20"/>
          <w:szCs w:val="20"/>
          <w:lang w:eastAsia="en-US"/>
        </w:rPr>
        <w:t>RODO.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624A56">
        <w:rPr>
          <w:rFonts w:ascii="Arial" w:hAnsi="Arial" w:cs="Arial"/>
          <w:sz w:val="20"/>
          <w:szCs w:val="20"/>
        </w:rPr>
        <w:t xml:space="preserve">Podanie przez wnioskodawcę danych osobowych jest wymogiem ustawowym, </w:t>
      </w:r>
      <w:r w:rsidRPr="00624A56">
        <w:rPr>
          <w:rFonts w:ascii="Arial" w:hAnsi="Arial" w:cs="Arial"/>
          <w:sz w:val="20"/>
          <w:szCs w:val="20"/>
        </w:rPr>
        <w:br/>
        <w:t xml:space="preserve">a niepodanie ich jest równoznaczne z niemożliwością rozpatrzenia wniosków </w:t>
      </w:r>
      <w:r w:rsidRPr="00624A56">
        <w:rPr>
          <w:rFonts w:ascii="Arial" w:hAnsi="Arial" w:cs="Arial"/>
          <w:sz w:val="20"/>
          <w:szCs w:val="20"/>
        </w:rPr>
        <w:br/>
        <w:t xml:space="preserve">do </w:t>
      </w:r>
      <w:r>
        <w:rPr>
          <w:rFonts w:ascii="Arial" w:hAnsi="Arial" w:cs="Arial"/>
          <w:sz w:val="20"/>
          <w:szCs w:val="20"/>
        </w:rPr>
        <w:t xml:space="preserve">zmiany </w:t>
      </w:r>
      <w:r w:rsidRPr="00624A56">
        <w:rPr>
          <w:rFonts w:ascii="Arial" w:hAnsi="Arial" w:cs="Arial"/>
          <w:sz w:val="20"/>
          <w:szCs w:val="20"/>
        </w:rPr>
        <w:t>miejscowego planu zagospodarowania przestrzennego.</w:t>
      </w:r>
    </w:p>
    <w:p w:rsidR="00F52D61" w:rsidRDefault="00F52D61"/>
    <w:sectPr w:rsidR="00F52D61" w:rsidSect="00E02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45AD0"/>
    <w:multiLevelType w:val="hybridMultilevel"/>
    <w:tmpl w:val="5D1A14BC"/>
    <w:lvl w:ilvl="0" w:tplc="C8DAFE2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7382F9F"/>
    <w:multiLevelType w:val="hybridMultilevel"/>
    <w:tmpl w:val="5A84F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C87DC5"/>
    <w:multiLevelType w:val="hybridMultilevel"/>
    <w:tmpl w:val="B4BE84F4"/>
    <w:lvl w:ilvl="0" w:tplc="15A25C96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50"/>
    <w:rsid w:val="00540E50"/>
    <w:rsid w:val="008C63D9"/>
    <w:rsid w:val="00F52D61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E6B1"/>
  <w15:chartTrackingRefBased/>
  <w15:docId w15:val="{8FA4FA1A-5881-42E6-9ACC-2598681C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E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40E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40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2019-06-19T08:48:00Z</dcterms:created>
  <dcterms:modified xsi:type="dcterms:W3CDTF">2019-06-19T08:50:00Z</dcterms:modified>
</cp:coreProperties>
</file>